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D2C" w:rsidRDefault="00AF2D2C">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0"/>
        <w:tblW w:w="10008" w:type="dxa"/>
        <w:tblLayout w:type="fixed"/>
        <w:tblLook w:val="0000" w:firstRow="0" w:lastRow="0" w:firstColumn="0" w:lastColumn="0" w:noHBand="0" w:noVBand="0"/>
      </w:tblPr>
      <w:tblGrid>
        <w:gridCol w:w="3348"/>
        <w:gridCol w:w="6660"/>
      </w:tblGrid>
      <w:tr w:rsidR="00AF2D2C">
        <w:tc>
          <w:tcPr>
            <w:tcW w:w="3348" w:type="dxa"/>
          </w:tcPr>
          <w:p w:rsidR="00AF2D2C" w:rsidRDefault="00AF2D2C">
            <w:pPr>
              <w:jc w:val="center"/>
            </w:pPr>
          </w:p>
        </w:tc>
        <w:tc>
          <w:tcPr>
            <w:tcW w:w="6660" w:type="dxa"/>
          </w:tcPr>
          <w:p w:rsidR="00AF2D2C" w:rsidRDefault="00894F9D">
            <w:pPr>
              <w:jc w:val="center"/>
            </w:pPr>
            <w:r>
              <w:t xml:space="preserve">                                                  Mẫu số 5.</w:t>
            </w:r>
          </w:p>
          <w:p w:rsidR="00AF2D2C" w:rsidRDefault="00894F9D">
            <w:pPr>
              <w:jc w:val="center"/>
            </w:pPr>
            <w:r>
              <w:t xml:space="preserve">          Ban hành kèm theo Quyết định số 62/2008/QĐ-BLĐTBXH</w:t>
            </w:r>
          </w:p>
        </w:tc>
      </w:tr>
    </w:tbl>
    <w:p w:rsidR="00AF2D2C" w:rsidRDefault="00AF2D2C"/>
    <w:tbl>
      <w:tblPr>
        <w:tblStyle w:val="a1"/>
        <w:tblW w:w="9389" w:type="dxa"/>
        <w:tblLayout w:type="fixed"/>
        <w:tblLook w:val="0000" w:firstRow="0" w:lastRow="0" w:firstColumn="0" w:lastColumn="0" w:noHBand="0" w:noVBand="0"/>
      </w:tblPr>
      <w:tblGrid>
        <w:gridCol w:w="3755"/>
        <w:gridCol w:w="5634"/>
      </w:tblGrid>
      <w:tr w:rsidR="00AF2D2C">
        <w:tc>
          <w:tcPr>
            <w:tcW w:w="3755" w:type="dxa"/>
          </w:tcPr>
          <w:p w:rsidR="00AF2D2C" w:rsidRDefault="00894F9D" w:rsidP="00991176">
            <w:r>
              <w:t>Giáo án số:</w:t>
            </w:r>
            <w:r w:rsidR="008002BC">
              <w:t xml:space="preserve"> </w:t>
            </w:r>
            <w:r w:rsidR="005D4D73">
              <w:t>1</w:t>
            </w:r>
            <w:r w:rsidR="008A770D">
              <w:t>4</w:t>
            </w:r>
          </w:p>
        </w:tc>
        <w:tc>
          <w:tcPr>
            <w:tcW w:w="5634" w:type="dxa"/>
          </w:tcPr>
          <w:p w:rsidR="00AF2D2C" w:rsidRDefault="00894F9D">
            <w:r>
              <w:t>Thời gian thực hiện:</w:t>
            </w:r>
            <w:r w:rsidR="00836CAC">
              <w:t xml:space="preserve"> 90 phút</w:t>
            </w:r>
          </w:p>
          <w:p w:rsidR="002A112B" w:rsidRDefault="00894F9D" w:rsidP="00836CAC">
            <w:r>
              <w:t xml:space="preserve">Tên </w:t>
            </w:r>
            <w:r w:rsidR="00BB3942" w:rsidRPr="00BB3942">
              <w:rPr>
                <w:szCs w:val="28"/>
                <w:lang w:val="sv-SE"/>
              </w:rPr>
              <w:t>Chương</w:t>
            </w:r>
            <w:r w:rsidR="00BB3942" w:rsidRPr="007B11F5">
              <w:rPr>
                <w:b/>
                <w:szCs w:val="28"/>
                <w:lang w:val="sv-SE"/>
              </w:rPr>
              <w:t xml:space="preserve">: </w:t>
            </w:r>
            <w:r w:rsidR="002A112B" w:rsidRPr="00250573">
              <w:rPr>
                <w:b/>
                <w:szCs w:val="28"/>
              </w:rPr>
              <w:t>HIBERNATE VÀ LẬP TRÌNH CƠ SỞ DỮ LIỆU TRONG JAVA</w:t>
            </w:r>
            <w:r w:rsidR="002A112B">
              <w:t xml:space="preserve"> </w:t>
            </w:r>
          </w:p>
          <w:p w:rsidR="00AF2D2C" w:rsidRDefault="00894F9D" w:rsidP="00ED7124">
            <w:r>
              <w:t>Thực hiện ngày</w:t>
            </w:r>
            <w:r w:rsidR="00ED7124">
              <w:t xml:space="preserve"> 03 </w:t>
            </w:r>
            <w:r>
              <w:t>tháng</w:t>
            </w:r>
            <w:r w:rsidR="00ED7124">
              <w:t xml:space="preserve"> 12 </w:t>
            </w:r>
            <w:r>
              <w:t>năm</w:t>
            </w:r>
            <w:r w:rsidR="00ED7124">
              <w:t xml:space="preserve"> 2018</w:t>
            </w:r>
            <w:bookmarkStart w:id="0" w:name="_GoBack"/>
            <w:bookmarkEnd w:id="0"/>
          </w:p>
        </w:tc>
      </w:tr>
    </w:tbl>
    <w:p w:rsidR="00AF2D2C" w:rsidRDefault="00AF2D2C"/>
    <w:p w:rsidR="002A112B" w:rsidRDefault="00894F9D" w:rsidP="00836CAC">
      <w:r>
        <w:t xml:space="preserve">Tên bài: </w:t>
      </w:r>
      <w:r w:rsidR="00991176" w:rsidRPr="00F26255">
        <w:rPr>
          <w:b/>
          <w:szCs w:val="28"/>
        </w:rPr>
        <w:t>Hibernate</w:t>
      </w:r>
      <w:r w:rsidR="00002222">
        <w:rPr>
          <w:b/>
          <w:szCs w:val="28"/>
        </w:rPr>
        <w:t xml:space="preserve"> (tiếp theo)</w:t>
      </w:r>
    </w:p>
    <w:p w:rsidR="00AF2D2C" w:rsidRDefault="00894F9D" w:rsidP="00836CAC">
      <w:r>
        <w:t xml:space="preserve">Mục tiêu của bài: </w:t>
      </w:r>
    </w:p>
    <w:p w:rsidR="008A770D" w:rsidRPr="007B11F5" w:rsidRDefault="008A770D" w:rsidP="008A770D">
      <w:pPr>
        <w:spacing w:before="120"/>
        <w:jc w:val="both"/>
        <w:rPr>
          <w:iCs/>
          <w:szCs w:val="28"/>
          <w:lang w:val="sv-SE"/>
        </w:rPr>
      </w:pPr>
      <w:r>
        <w:rPr>
          <w:iCs/>
          <w:szCs w:val="28"/>
          <w:lang w:val="sv-SE"/>
        </w:rPr>
        <w:t>- Làm được các thao tác insert, update, delete với Hibernate.</w:t>
      </w:r>
    </w:p>
    <w:p w:rsidR="00AF2D2C" w:rsidRDefault="00836CAC">
      <w:r>
        <w:t>Đ</w:t>
      </w:r>
      <w:r w:rsidR="00894F9D">
        <w:t>ồ dùng và phương tiện dạy học:</w:t>
      </w:r>
    </w:p>
    <w:p w:rsidR="00836CAC" w:rsidRDefault="00836CAC" w:rsidP="00836CAC">
      <w:r>
        <w:t>- Bảng, máy tính, các phần mềm cần thiết.</w:t>
      </w:r>
    </w:p>
    <w:p w:rsidR="00AF2D2C" w:rsidRDefault="00AF2D2C"/>
    <w:p w:rsidR="00AF2D2C" w:rsidRDefault="00894F9D">
      <w:pPr>
        <w:rPr>
          <w:sz w:val="26"/>
          <w:szCs w:val="26"/>
        </w:rPr>
      </w:pPr>
      <w:r>
        <w:t>I. Ổn định lớp học:                                                             Thời gian:</w:t>
      </w:r>
      <w:r w:rsidR="00836CAC">
        <w:t xml:space="preserve"> 5 phút</w:t>
      </w:r>
    </w:p>
    <w:p w:rsidR="00836CAC" w:rsidRDefault="00836CAC" w:rsidP="00836CAC">
      <w:pPr>
        <w:rPr>
          <w:sz w:val="26"/>
          <w:szCs w:val="26"/>
        </w:rPr>
      </w:pPr>
      <w:r>
        <w:rPr>
          <w:sz w:val="26"/>
          <w:szCs w:val="26"/>
        </w:rPr>
        <w:t>- Điểm danh</w:t>
      </w:r>
    </w:p>
    <w:p w:rsidR="00836CAC" w:rsidRDefault="00836CAC" w:rsidP="00836CAC">
      <w:pPr>
        <w:rPr>
          <w:sz w:val="26"/>
          <w:szCs w:val="26"/>
        </w:rPr>
      </w:pPr>
      <w:r>
        <w:rPr>
          <w:sz w:val="26"/>
          <w:szCs w:val="26"/>
        </w:rPr>
        <w:t>- Vệ sinh</w:t>
      </w:r>
    </w:p>
    <w:p w:rsidR="00836CAC" w:rsidRDefault="00836CAC" w:rsidP="00836CAC">
      <w:pPr>
        <w:rPr>
          <w:sz w:val="26"/>
          <w:szCs w:val="26"/>
        </w:rPr>
      </w:pPr>
      <w:r>
        <w:rPr>
          <w:sz w:val="26"/>
          <w:szCs w:val="26"/>
        </w:rPr>
        <w:t>- Tác phong.</w:t>
      </w:r>
    </w:p>
    <w:p w:rsidR="00AF2D2C" w:rsidRDefault="00894F9D">
      <w:pPr>
        <w:rPr>
          <w:sz w:val="26"/>
          <w:szCs w:val="26"/>
        </w:rPr>
      </w:pPr>
      <w:r>
        <w:rPr>
          <w:sz w:val="26"/>
          <w:szCs w:val="26"/>
        </w:rPr>
        <w:t>II. Thực hiện bài học:</w:t>
      </w:r>
    </w:p>
    <w:p w:rsidR="00AF2D2C" w:rsidRDefault="00AF2D2C">
      <w:pPr>
        <w:rPr>
          <w:sz w:val="26"/>
          <w:szCs w:val="26"/>
        </w:rPr>
      </w:pPr>
    </w:p>
    <w:tbl>
      <w:tblPr>
        <w:tblStyle w:val="a2"/>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AF2D2C">
        <w:tc>
          <w:tcPr>
            <w:tcW w:w="521" w:type="dxa"/>
            <w:vMerge w:val="restart"/>
            <w:tcBorders>
              <w:top w:val="single" w:sz="4" w:space="0" w:color="000000"/>
              <w:left w:val="single" w:sz="4" w:space="0" w:color="000000"/>
              <w:bottom w:val="single" w:sz="4" w:space="0" w:color="000000"/>
              <w:right w:val="single" w:sz="4" w:space="0" w:color="000000"/>
            </w:tcBorders>
          </w:tcPr>
          <w:p w:rsidR="00AF2D2C" w:rsidRDefault="00894F9D">
            <w:r>
              <w:t>TT</w:t>
            </w:r>
          </w:p>
        </w:tc>
        <w:tc>
          <w:tcPr>
            <w:tcW w:w="2848"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tcPr>
          <w:p w:rsidR="00AF2D2C" w:rsidRDefault="00894F9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tcPr>
          <w:p w:rsidR="00AF2D2C" w:rsidRDefault="00894F9D">
            <w:pPr>
              <w:jc w:val="center"/>
            </w:pPr>
            <w:r>
              <w:t>Thời gian</w:t>
            </w:r>
          </w:p>
        </w:tc>
      </w:tr>
      <w:tr w:rsidR="00AF2D2C">
        <w:tc>
          <w:tcPr>
            <w:tcW w:w="521" w:type="dxa"/>
            <w:vMerge/>
            <w:tcBorders>
              <w:top w:val="single" w:sz="4" w:space="0" w:color="000000"/>
              <w:left w:val="single" w:sz="4" w:space="0" w:color="000000"/>
              <w:bottom w:val="single" w:sz="4" w:space="0" w:color="000000"/>
              <w:right w:val="single" w:sz="4" w:space="0" w:color="000000"/>
            </w:tcBorders>
          </w:tcPr>
          <w:p w:rsidR="00AF2D2C" w:rsidRDefault="00AF2D2C">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p w:rsidR="00AF2D2C" w:rsidRDefault="00AF2D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tcPr>
          <w:p w:rsidR="00AF2D2C" w:rsidRDefault="00AF2D2C">
            <w:pPr>
              <w:rPr>
                <w:sz w:val="26"/>
                <w:szCs w:val="26"/>
              </w:rPr>
            </w:pP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Dẫn nhập</w:t>
            </w:r>
          </w:p>
          <w:p w:rsidR="007270B0" w:rsidRDefault="007270B0" w:rsidP="007270B0">
            <w:pPr>
              <w:rPr>
                <w:i/>
              </w:rPr>
            </w:pPr>
            <w:r>
              <w:rPr>
                <w:i/>
              </w:rPr>
              <w:t>- Nhắc lại bài học buổi trước để từ từ đi vào bài học mới</w:t>
            </w:r>
          </w:p>
          <w:p w:rsidR="00894F9D" w:rsidRDefault="00894F9D" w:rsidP="00894F9D">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AF2D2C" w:rsidRDefault="00AF2D2C" w:rsidP="007270B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Gợi mở, đặt vấn đề.</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w:t>
            </w:r>
            <w:r w:rsidRPr="00F125C4">
              <w:rPr>
                <w:sz w:val="26"/>
                <w:szCs w:val="26"/>
              </w:rPr>
              <w:t xml:space="preserve">inh viên </w:t>
            </w:r>
            <w:r>
              <w:rPr>
                <w:sz w:val="26"/>
                <w:szCs w:val="26"/>
              </w:rPr>
              <w:t>tiếp nhận và đặt câu hỏi cho giảng viên</w:t>
            </w:r>
            <w:r w:rsidRPr="00F125C4">
              <w:rPr>
                <w:sz w:val="26"/>
                <w:szCs w:val="26"/>
              </w:rPr>
              <w:t>.</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Giảng bài mới</w:t>
            </w:r>
          </w:p>
          <w:p w:rsidR="00BB3942" w:rsidRPr="007B11F5" w:rsidRDefault="008A770D" w:rsidP="00BB3942">
            <w:pPr>
              <w:tabs>
                <w:tab w:val="right" w:leader="dot" w:pos="3331"/>
              </w:tabs>
              <w:spacing w:before="120"/>
              <w:rPr>
                <w:szCs w:val="28"/>
              </w:rPr>
            </w:pPr>
            <w:r>
              <w:rPr>
                <w:szCs w:val="28"/>
              </w:rPr>
              <w:t>2.2.5. Truy vấn CSDL bằng Hibernate</w:t>
            </w:r>
          </w:p>
          <w:p w:rsidR="004E071E" w:rsidRPr="007B11F5" w:rsidRDefault="004E071E" w:rsidP="004E071E">
            <w:pPr>
              <w:tabs>
                <w:tab w:val="right" w:leader="dot" w:pos="3331"/>
              </w:tabs>
              <w:spacing w:before="120"/>
              <w:rPr>
                <w:szCs w:val="28"/>
              </w:rPr>
            </w:pPr>
          </w:p>
          <w:p w:rsidR="00AF2D2C" w:rsidRDefault="00AF2D2C" w:rsidP="004E071E">
            <w:pPr>
              <w:tabs>
                <w:tab w:val="right" w:leader="dot" w:pos="3331"/>
              </w:tabs>
              <w:spacing w:before="120"/>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Giảng viên diễn giảng vấn đề, đặt câu hỏi để tương tác sinh viên, khuyến khích động viên sinh viên đặt câu hỏi ngược lại cho giảng viên.</w:t>
            </w:r>
          </w:p>
        </w:tc>
        <w:tc>
          <w:tcPr>
            <w:tcW w:w="2552"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sz w:val="26"/>
                <w:szCs w:val="26"/>
              </w:rPr>
              <w:t>Sinh viên lắng nghe, thảo luận với các bạn trong team, đặt câu hỏi với giảng viên</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50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rPr>
            </w:pPr>
            <w:r>
              <w:rPr>
                <w:b/>
                <w:sz w:val="26"/>
                <w:szCs w:val="26"/>
                <w:u w:val="single"/>
              </w:rPr>
              <w:t>Củng cố kiến thức và kết thúc bài</w:t>
            </w:r>
          </w:p>
          <w:p w:rsidR="007270B0" w:rsidRDefault="007270B0" w:rsidP="005A76DE">
            <w:pPr>
              <w:rPr>
                <w:sz w:val="26"/>
                <w:szCs w:val="26"/>
              </w:rPr>
            </w:pPr>
            <w:r>
              <w:rPr>
                <w:sz w:val="26"/>
                <w:szCs w:val="26"/>
              </w:rPr>
              <w:t xml:space="preserve">- Nhắc lại </w:t>
            </w:r>
            <w:r w:rsidR="008A770D">
              <w:rPr>
                <w:sz w:val="26"/>
                <w:szCs w:val="26"/>
              </w:rPr>
              <w:t>các thao tác insert, update, delete, select</w:t>
            </w:r>
          </w:p>
          <w:p w:rsidR="007270B0" w:rsidRDefault="007270B0">
            <w:pPr>
              <w:rPr>
                <w:sz w:val="26"/>
                <w:szCs w:val="26"/>
              </w:rPr>
            </w:pPr>
            <w:r>
              <w:rPr>
                <w:sz w:val="26"/>
                <w:szCs w:val="26"/>
              </w:rPr>
              <w:t>- Bài tập áp dụng</w:t>
            </w:r>
          </w:p>
        </w:tc>
        <w:tc>
          <w:tcPr>
            <w:tcW w:w="2551"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Lật lại kiến thức từ đầu tiết học, giúp sinh viên tự tóm tắt nội dung của bài học.</w:t>
            </w:r>
          </w:p>
          <w:p w:rsidR="00894F9D" w:rsidRDefault="00894F9D" w:rsidP="00894F9D">
            <w:pPr>
              <w:rPr>
                <w:sz w:val="26"/>
                <w:szCs w:val="26"/>
              </w:rPr>
            </w:pPr>
            <w:r>
              <w:rPr>
                <w:sz w:val="26"/>
                <w:szCs w:val="26"/>
              </w:rPr>
              <w:t>- Nhắc nhở một số các sai sót sinh viên mắc phải trong quá trình làm việc nhóm.</w:t>
            </w:r>
          </w:p>
          <w:p w:rsidR="00AF2D2C" w:rsidRDefault="00894F9D" w:rsidP="00894F9D">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Dựa vào gợi ý của giảng viên để tự tóm tắt ý chính theo ý hiểu của mình.</w:t>
            </w:r>
          </w:p>
          <w:p w:rsidR="00AF2D2C" w:rsidRDefault="00894F9D" w:rsidP="00894F9D">
            <w:pPr>
              <w:rPr>
                <w:sz w:val="26"/>
                <w:szCs w:val="26"/>
              </w:rPr>
            </w:pPr>
            <w:r>
              <w:rPr>
                <w:sz w:val="26"/>
                <w:szCs w:val="26"/>
              </w:rPr>
              <w:t>-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pPr>
              <w:rPr>
                <w:sz w:val="26"/>
                <w:szCs w:val="26"/>
              </w:rPr>
            </w:pPr>
            <w:r>
              <w:rPr>
                <w:sz w:val="26"/>
                <w:szCs w:val="26"/>
              </w:rPr>
              <w:t>10 phút</w:t>
            </w:r>
          </w:p>
        </w:tc>
      </w:tr>
      <w:tr w:rsidR="00AF2D2C">
        <w:tc>
          <w:tcPr>
            <w:tcW w:w="521" w:type="dxa"/>
            <w:tcBorders>
              <w:top w:val="single" w:sz="4" w:space="0" w:color="000000"/>
              <w:left w:val="single" w:sz="4" w:space="0" w:color="000000"/>
              <w:bottom w:val="single" w:sz="4" w:space="0" w:color="000000"/>
              <w:right w:val="single" w:sz="4" w:space="0" w:color="000000"/>
            </w:tcBorders>
          </w:tcPr>
          <w:p w:rsidR="00AF2D2C" w:rsidRDefault="00894F9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Hướng dẫn tự học</w:t>
            </w:r>
          </w:p>
          <w:p w:rsidR="00894F9D" w:rsidRDefault="00894F9D" w:rsidP="00894F9D">
            <w:pPr>
              <w:rPr>
                <w:sz w:val="26"/>
                <w:szCs w:val="26"/>
              </w:rPr>
            </w:pPr>
            <w:r>
              <w:rPr>
                <w:sz w:val="26"/>
                <w:szCs w:val="26"/>
              </w:rPr>
              <w:t>- Dùng Google để tìm hiểu thêm các kiến thức về sự hình thành và phát triển Java từ nhiều nguồn thông tin khác nhau.</w:t>
            </w:r>
          </w:p>
          <w:p w:rsidR="00894F9D" w:rsidRDefault="00894F9D" w:rsidP="00894F9D">
            <w:pPr>
              <w:rPr>
                <w:sz w:val="26"/>
                <w:szCs w:val="26"/>
              </w:rPr>
            </w:pPr>
            <w:r>
              <w:rPr>
                <w:sz w:val="26"/>
                <w:szCs w:val="26"/>
              </w:rPr>
              <w:t>- Biết cách chắt lọc thông tin chính xác.</w:t>
            </w:r>
          </w:p>
          <w:p w:rsidR="00894F9D" w:rsidRDefault="00894F9D" w:rsidP="00894F9D">
            <w:pPr>
              <w:rPr>
                <w:sz w:val="26"/>
                <w:szCs w:val="26"/>
              </w:rPr>
            </w:pPr>
            <w:r>
              <w:rPr>
                <w:sz w:val="26"/>
                <w:szCs w:val="26"/>
              </w:rPr>
              <w:t xml:space="preserve">- Tham khảo thêm trên trang </w:t>
            </w:r>
            <w:hyperlink r:id="rId4" w:history="1">
              <w:r w:rsidRPr="00FC5088">
                <w:rPr>
                  <w:rStyle w:val="Hyperlink"/>
                  <w:sz w:val="26"/>
                  <w:szCs w:val="26"/>
                </w:rPr>
                <w:t>www.tutorialspoint.com</w:t>
              </w:r>
            </w:hyperlink>
          </w:p>
          <w:p w:rsidR="00AF2D2C" w:rsidRDefault="00AF2D2C">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rPr>
                <w:sz w:val="26"/>
                <w:szCs w:val="26"/>
              </w:rPr>
            </w:pPr>
            <w:r>
              <w:rPr>
                <w:sz w:val="26"/>
                <w:szCs w:val="26"/>
              </w:rPr>
              <w:t>- Khuyến khích các em đọc thêm giáo trình tiếng anh.</w:t>
            </w:r>
          </w:p>
          <w:p w:rsidR="00AF2D2C" w:rsidRDefault="00AF2D2C">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AF2D2C" w:rsidRDefault="00A020E5" w:rsidP="00A020E5">
            <w:pPr>
              <w:rPr>
                <w:sz w:val="26"/>
                <w:szCs w:val="26"/>
              </w:rPr>
            </w:pPr>
            <w:r>
              <w:rPr>
                <w:sz w:val="26"/>
                <w:szCs w:val="26"/>
              </w:rPr>
              <w:t>15 phút</w:t>
            </w:r>
          </w:p>
        </w:tc>
      </w:tr>
    </w:tbl>
    <w:p w:rsidR="00AF2D2C" w:rsidRDefault="00AF2D2C">
      <w:pPr>
        <w:rPr>
          <w:sz w:val="26"/>
          <w:szCs w:val="26"/>
        </w:rPr>
      </w:pPr>
    </w:p>
    <w:tbl>
      <w:tblPr>
        <w:tblStyle w:val="a3"/>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4"/>
        <w:gridCol w:w="1310"/>
        <w:gridCol w:w="4695"/>
      </w:tblGrid>
      <w:tr w:rsidR="00AF2D2C">
        <w:tc>
          <w:tcPr>
            <w:tcW w:w="3384" w:type="dxa"/>
            <w:tcBorders>
              <w:top w:val="single" w:sz="4" w:space="0" w:color="000000"/>
              <w:left w:val="single" w:sz="4" w:space="0" w:color="000000"/>
              <w:bottom w:val="single" w:sz="4" w:space="0" w:color="000000"/>
              <w:right w:val="single" w:sz="4" w:space="0" w:color="000000"/>
            </w:tcBorders>
          </w:tcPr>
          <w:p w:rsidR="00AF2D2C" w:rsidRDefault="00894F9D">
            <w:pPr>
              <w:rPr>
                <w:sz w:val="26"/>
                <w:szCs w:val="26"/>
                <w:u w:val="single"/>
              </w:rPr>
            </w:pPr>
            <w:r>
              <w:rPr>
                <w:b/>
                <w:sz w:val="26"/>
                <w:szCs w:val="26"/>
                <w:u w:val="single"/>
              </w:rPr>
              <w:t xml:space="preserve">Nguồn tài liệu tham khảo </w:t>
            </w:r>
          </w:p>
        </w:tc>
        <w:tc>
          <w:tcPr>
            <w:tcW w:w="6005" w:type="dxa"/>
            <w:gridSpan w:val="2"/>
            <w:tcBorders>
              <w:top w:val="single" w:sz="4" w:space="0" w:color="000000"/>
              <w:left w:val="single" w:sz="4" w:space="0" w:color="000000"/>
              <w:bottom w:val="single" w:sz="4" w:space="0" w:color="000000"/>
              <w:right w:val="single" w:sz="4" w:space="0" w:color="000000"/>
            </w:tcBorders>
          </w:tcPr>
          <w:p w:rsidR="00894F9D" w:rsidRDefault="00894F9D" w:rsidP="00894F9D">
            <w:pPr>
              <w:spacing w:before="120"/>
              <w:jc w:val="both"/>
              <w:outlineLvl w:val="0"/>
              <w:rPr>
                <w:szCs w:val="28"/>
                <w:lang w:val="sv-SE"/>
              </w:rPr>
            </w:pPr>
            <w:r>
              <w:rPr>
                <w:szCs w:val="28"/>
                <w:lang w:val="sv-SE"/>
              </w:rPr>
              <w:t>- Learn Java by Example – 2007 Aptech Limited</w:t>
            </w:r>
          </w:p>
          <w:p w:rsidR="00894F9D" w:rsidRDefault="00894F9D" w:rsidP="00894F9D">
            <w:pPr>
              <w:spacing w:before="120"/>
              <w:jc w:val="both"/>
              <w:outlineLvl w:val="0"/>
              <w:rPr>
                <w:szCs w:val="28"/>
                <w:lang w:val="sv-SE"/>
              </w:rPr>
            </w:pPr>
            <w:r>
              <w:rPr>
                <w:szCs w:val="28"/>
                <w:lang w:val="sv-SE"/>
              </w:rPr>
              <w:t>- Lập trình Java thế nào? – Hoàng Ngọc Giao – Nhà xuất bản thống kê 1998</w:t>
            </w:r>
          </w:p>
          <w:p w:rsidR="00894F9D" w:rsidRDefault="00894F9D" w:rsidP="00894F9D">
            <w:pPr>
              <w:spacing w:before="120"/>
              <w:jc w:val="both"/>
              <w:outlineLvl w:val="0"/>
              <w:rPr>
                <w:szCs w:val="28"/>
                <w:lang w:val="sv-SE"/>
              </w:rPr>
            </w:pPr>
            <w:r>
              <w:rPr>
                <w:szCs w:val="28"/>
                <w:lang w:val="sv-SE"/>
              </w:rPr>
              <w:t xml:space="preserve">- Ebook: Application Development Fundamentals – 2017 Aptech Ltd </w:t>
            </w:r>
          </w:p>
          <w:p w:rsidR="00894F9D" w:rsidRPr="007B11F5" w:rsidRDefault="00894F9D" w:rsidP="00894F9D">
            <w:pPr>
              <w:spacing w:before="120"/>
              <w:jc w:val="both"/>
              <w:outlineLvl w:val="0"/>
              <w:rPr>
                <w:szCs w:val="28"/>
                <w:lang w:val="sv-SE"/>
              </w:rPr>
            </w:pPr>
            <w:r>
              <w:rPr>
                <w:szCs w:val="28"/>
                <w:lang w:val="sv-SE"/>
              </w:rPr>
              <w:t>- Ebook: Advanced Application Development – 2017 Aptech Ltd</w:t>
            </w:r>
          </w:p>
          <w:p w:rsidR="00AF2D2C" w:rsidRDefault="00AF2D2C">
            <w:pPr>
              <w:rPr>
                <w:sz w:val="26"/>
                <w:szCs w:val="26"/>
              </w:rPr>
            </w:pPr>
          </w:p>
        </w:tc>
      </w:tr>
      <w:tr w:rsidR="00AF2D2C">
        <w:tc>
          <w:tcPr>
            <w:tcW w:w="4694" w:type="dxa"/>
            <w:gridSpan w:val="2"/>
          </w:tcPr>
          <w:p w:rsidR="00AF2D2C" w:rsidRDefault="00AF2D2C"/>
          <w:p w:rsidR="00AF2D2C" w:rsidRDefault="00AF2D2C"/>
          <w:p w:rsidR="00AF2D2C" w:rsidRDefault="00894F9D">
            <w:pPr>
              <w:jc w:val="center"/>
            </w:pPr>
            <w:r>
              <w:rPr>
                <w:b/>
              </w:rPr>
              <w:t>Trưởng khoa/Trưởng tổ môn</w:t>
            </w:r>
          </w:p>
        </w:tc>
        <w:tc>
          <w:tcPr>
            <w:tcW w:w="4695" w:type="dxa"/>
          </w:tcPr>
          <w:p w:rsidR="00AF2D2C" w:rsidRDefault="00AF2D2C"/>
          <w:p w:rsidR="00AF2D2C" w:rsidRDefault="00894F9D">
            <w:r>
              <w:t>Tp. Hồ Chí Minh, ngày.....tháng ....năm.....</w:t>
            </w:r>
          </w:p>
          <w:p w:rsidR="00AF2D2C" w:rsidRDefault="00894F9D">
            <w:pPr>
              <w:jc w:val="center"/>
            </w:pPr>
            <w:r>
              <w:t xml:space="preserve">          </w:t>
            </w:r>
            <w:r>
              <w:rPr>
                <w:b/>
              </w:rPr>
              <w:t>Giảng viên</w:t>
            </w: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pPr>
              <w:jc w:val="center"/>
            </w:pPr>
          </w:p>
          <w:p w:rsidR="00AF2D2C" w:rsidRDefault="00AF2D2C"/>
        </w:tc>
      </w:tr>
    </w:tbl>
    <w:p w:rsidR="00AF2D2C" w:rsidRDefault="00894F9D">
      <w:r>
        <w:lastRenderedPageBreak/>
        <w:t xml:space="preserve">                                   </w:t>
      </w:r>
    </w:p>
    <w:p w:rsidR="00AF2D2C" w:rsidRDefault="00AF2D2C">
      <w:pPr>
        <w:tabs>
          <w:tab w:val="left" w:pos="5140"/>
        </w:tabs>
      </w:pPr>
    </w:p>
    <w:p w:rsidR="00AF2D2C" w:rsidRDefault="00894F9D">
      <w:pPr>
        <w:widowControl w:val="0"/>
        <w:pBdr>
          <w:top w:val="nil"/>
          <w:left w:val="nil"/>
          <w:bottom w:val="nil"/>
          <w:right w:val="nil"/>
          <w:between w:val="nil"/>
        </w:pBdr>
        <w:spacing w:line="276" w:lineRule="auto"/>
        <w:sectPr w:rsidR="00AF2D2C">
          <w:type w:val="continuous"/>
          <w:pgSz w:w="12240" w:h="15840"/>
          <w:pgMar w:top="1440" w:right="1267" w:bottom="1440" w:left="1800" w:header="0" w:footer="720" w:gutter="0"/>
          <w:cols w:space="720"/>
        </w:sectPr>
      </w:pPr>
      <w:r>
        <w:br w:type="page"/>
      </w:r>
    </w:p>
    <w:p w:rsidR="00AF2D2C" w:rsidRDefault="00AF2D2C"/>
    <w:p w:rsidR="00AF2D2C" w:rsidRDefault="00AF2D2C"/>
    <w:p w:rsidR="00AF2D2C" w:rsidRDefault="00AF2D2C"/>
    <w:p w:rsidR="00AF2D2C" w:rsidRDefault="00AF2D2C"/>
    <w:sectPr w:rsidR="00AF2D2C">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AF2D2C"/>
    <w:rsid w:val="00002222"/>
    <w:rsid w:val="00236E15"/>
    <w:rsid w:val="002A112B"/>
    <w:rsid w:val="004E071E"/>
    <w:rsid w:val="005A76DE"/>
    <w:rsid w:val="005D4D73"/>
    <w:rsid w:val="007270B0"/>
    <w:rsid w:val="008002BC"/>
    <w:rsid w:val="00836CAC"/>
    <w:rsid w:val="00894F9D"/>
    <w:rsid w:val="008A770D"/>
    <w:rsid w:val="00991176"/>
    <w:rsid w:val="00A020E5"/>
    <w:rsid w:val="00AF2D2C"/>
    <w:rsid w:val="00BB3942"/>
    <w:rsid w:val="00C61C5F"/>
    <w:rsid w:val="00CD4D16"/>
    <w:rsid w:val="00DB001E"/>
    <w:rsid w:val="00E44A36"/>
    <w:rsid w:val="00ED7124"/>
    <w:rsid w:val="00F761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D93C41-8A77-4E33-BD46-7F90E933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836CAC"/>
    <w:pPr>
      <w:ind w:left="720"/>
      <w:contextualSpacing/>
    </w:pPr>
  </w:style>
  <w:style w:type="character" w:styleId="Hyperlink">
    <w:name w:val="Hyperlink"/>
    <w:basedOn w:val="DefaultParagraphFont"/>
    <w:uiPriority w:val="99"/>
    <w:unhideWhenUsed/>
    <w:rsid w:val="00894F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utorialspoi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19</cp:revision>
  <dcterms:created xsi:type="dcterms:W3CDTF">2018-09-26T07:50:00Z</dcterms:created>
  <dcterms:modified xsi:type="dcterms:W3CDTF">2018-09-28T13:30:00Z</dcterms:modified>
</cp:coreProperties>
</file>